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B0163AD" w:rsidR="00992628" w:rsidRPr="00651BB0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51BB0">
        <w:rPr>
          <w:rFonts w:ascii="Arial" w:hAnsi="Arial" w:cs="Arial"/>
          <w:b/>
          <w:szCs w:val="24"/>
        </w:rPr>
        <w:t xml:space="preserve">JGL </w:t>
      </w:r>
      <w:r w:rsidR="00A344A6" w:rsidRPr="00651BB0">
        <w:rPr>
          <w:rFonts w:ascii="Arial" w:hAnsi="Arial" w:cs="Arial"/>
          <w:b/>
          <w:szCs w:val="24"/>
        </w:rPr>
        <w:t>1</w:t>
      </w:r>
      <w:r w:rsidRPr="00651BB0">
        <w:rPr>
          <w:rFonts w:ascii="Arial" w:hAnsi="Arial" w:cs="Arial"/>
          <w:b/>
          <w:szCs w:val="24"/>
        </w:rPr>
        <w:t>/</w:t>
      </w:r>
      <w:r w:rsidR="002C4D49" w:rsidRPr="00651BB0">
        <w:rPr>
          <w:rFonts w:ascii="Arial" w:hAnsi="Arial" w:cs="Arial"/>
          <w:b/>
          <w:szCs w:val="24"/>
        </w:rPr>
        <w:t>2</w:t>
      </w:r>
      <w:r w:rsidR="00FA5511" w:rsidRPr="00651BB0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1BAD6164" w14:textId="32985739" w:rsidR="00E8151C" w:rsidRDefault="00E8151C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 xml:space="preserve">Em plau convocar-vos a la sessió ordinària que la Junta de Govern Local d’aquest Ajuntament durà a terme el proper </w:t>
      </w:r>
      <w:r w:rsidRPr="00B40EC7">
        <w:rPr>
          <w:b/>
          <w:bCs/>
          <w:szCs w:val="24"/>
          <w:u w:val="single"/>
        </w:rPr>
        <w:t xml:space="preserve">divendres </w:t>
      </w:r>
      <w:r w:rsidR="00082D03" w:rsidRPr="00B40EC7">
        <w:rPr>
          <w:b/>
          <w:bCs/>
          <w:szCs w:val="24"/>
          <w:u w:val="single"/>
        </w:rPr>
        <w:t>14</w:t>
      </w:r>
      <w:r w:rsidRPr="00B40EC7">
        <w:rPr>
          <w:b/>
          <w:bCs/>
          <w:szCs w:val="24"/>
          <w:u w:val="single"/>
        </w:rPr>
        <w:t xml:space="preserve"> d</w:t>
      </w:r>
      <w:r w:rsidR="00283DEE" w:rsidRPr="00B40EC7">
        <w:rPr>
          <w:b/>
          <w:bCs/>
          <w:szCs w:val="24"/>
          <w:u w:val="single"/>
        </w:rPr>
        <w:t xml:space="preserve">e </w:t>
      </w:r>
      <w:r w:rsidR="00A344A6" w:rsidRPr="00B40EC7">
        <w:rPr>
          <w:b/>
          <w:bCs/>
          <w:szCs w:val="24"/>
          <w:u w:val="single"/>
        </w:rPr>
        <w:t>gener</w:t>
      </w:r>
      <w:r w:rsidR="00283DEE" w:rsidRPr="00B40EC7">
        <w:rPr>
          <w:b/>
          <w:bCs/>
          <w:szCs w:val="24"/>
          <w:u w:val="single"/>
        </w:rPr>
        <w:t xml:space="preserve"> </w:t>
      </w:r>
      <w:r w:rsidRPr="00B40EC7">
        <w:rPr>
          <w:b/>
          <w:bCs/>
          <w:szCs w:val="24"/>
          <w:u w:val="single"/>
        </w:rPr>
        <w:t>a les 1</w:t>
      </w:r>
      <w:r w:rsidR="00DB4A77" w:rsidRPr="00B40EC7">
        <w:rPr>
          <w:b/>
          <w:bCs/>
          <w:szCs w:val="24"/>
          <w:u w:val="single"/>
        </w:rPr>
        <w:t>3</w:t>
      </w:r>
      <w:r w:rsidRPr="00B40EC7">
        <w:rPr>
          <w:b/>
          <w:bCs/>
          <w:szCs w:val="24"/>
          <w:u w:val="single"/>
        </w:rPr>
        <w:t>.30 hores</w:t>
      </w:r>
      <w:r>
        <w:rPr>
          <w:bCs/>
          <w:szCs w:val="24"/>
        </w:rPr>
        <w:t>, a fi i efecte de tractar els assumptes inclosos en l’Ordre del dia que seguidament s’indica.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0CB78C03" w:rsidR="00992628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d’una situació excepcional de greu risc col·lectiu derivada de l’emergència sanitària provocada per la pandèmia de la COVID-19, la sessió d’aquest òrgan col·legiat es realitzarà de forma telemàtica, de conformitat amb el que s’estableix a l’article 46.3 de la Llei 7/1985, de 2 d’abril reguladora de les Bases del règim local.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Pr="00651BB0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6055E3F3" w:rsidR="00FF3346" w:rsidRPr="00651BB0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651BB0">
        <w:rPr>
          <w:color w:val="auto"/>
          <w:lang w:val="ca-ES"/>
        </w:rPr>
        <w:t>Aprovació, si escau, de l’acta núm</w:t>
      </w:r>
      <w:r w:rsidR="00D25BF8" w:rsidRPr="00651BB0">
        <w:rPr>
          <w:color w:val="auto"/>
          <w:lang w:val="ca-ES"/>
        </w:rPr>
        <w:t>ero</w:t>
      </w:r>
      <w:r w:rsidRPr="00651BB0">
        <w:rPr>
          <w:color w:val="auto"/>
          <w:lang w:val="ca-ES"/>
        </w:rPr>
        <w:t xml:space="preserve"> </w:t>
      </w:r>
      <w:r w:rsidR="00651BB0" w:rsidRPr="00651BB0">
        <w:rPr>
          <w:color w:val="auto"/>
          <w:lang w:val="ca-ES"/>
        </w:rPr>
        <w:t>44</w:t>
      </w:r>
      <w:r w:rsidRPr="00651BB0">
        <w:rPr>
          <w:color w:val="auto"/>
          <w:lang w:val="ca-ES"/>
        </w:rPr>
        <w:t>/</w:t>
      </w:r>
      <w:r w:rsidR="00BB4CD9" w:rsidRPr="00651BB0">
        <w:rPr>
          <w:color w:val="auto"/>
          <w:lang w:val="ca-ES"/>
        </w:rPr>
        <w:t>2</w:t>
      </w:r>
      <w:r w:rsidR="00A344A6" w:rsidRPr="00651BB0">
        <w:rPr>
          <w:color w:val="auto"/>
          <w:lang w:val="ca-ES"/>
        </w:rPr>
        <w:t>1</w:t>
      </w:r>
      <w:r w:rsidRPr="00651BB0">
        <w:rPr>
          <w:color w:val="auto"/>
          <w:lang w:val="ca-ES"/>
        </w:rPr>
        <w:t xml:space="preserve"> corresponent a la sessió ordinària de data </w:t>
      </w:r>
      <w:r w:rsidR="00651BB0" w:rsidRPr="00651BB0">
        <w:rPr>
          <w:color w:val="auto"/>
          <w:lang w:val="ca-ES"/>
        </w:rPr>
        <w:t>24</w:t>
      </w:r>
      <w:r w:rsidRPr="00651BB0">
        <w:rPr>
          <w:color w:val="auto"/>
          <w:lang w:val="ca-ES"/>
        </w:rPr>
        <w:t xml:space="preserve"> de</w:t>
      </w:r>
      <w:r w:rsidR="00FF3346" w:rsidRPr="00651BB0">
        <w:rPr>
          <w:color w:val="auto"/>
          <w:lang w:val="ca-ES"/>
        </w:rPr>
        <w:t xml:space="preserve"> </w:t>
      </w:r>
      <w:r w:rsidR="00A344A6" w:rsidRPr="00651BB0">
        <w:rPr>
          <w:color w:val="auto"/>
          <w:lang w:val="ca-ES"/>
        </w:rPr>
        <w:t>desembre</w:t>
      </w:r>
      <w:r w:rsidRPr="00651BB0">
        <w:rPr>
          <w:color w:val="auto"/>
          <w:lang w:val="ca-ES"/>
        </w:rPr>
        <w:t xml:space="preserve"> de 20</w:t>
      </w:r>
      <w:r w:rsidR="00BB4CD9" w:rsidRPr="00651BB0">
        <w:rPr>
          <w:color w:val="auto"/>
          <w:lang w:val="ca-ES"/>
        </w:rPr>
        <w:t>2</w:t>
      </w:r>
      <w:r w:rsidR="00A344A6" w:rsidRPr="00651BB0">
        <w:rPr>
          <w:color w:val="auto"/>
          <w:lang w:val="ca-ES"/>
        </w:rPr>
        <w:t>1</w:t>
      </w:r>
      <w:r w:rsidRPr="00651BB0">
        <w:rPr>
          <w:color w:val="auto"/>
          <w:lang w:val="ca-ES"/>
        </w:rPr>
        <w:t>.</w:t>
      </w:r>
      <w:r w:rsidR="00FF3346" w:rsidRPr="00651BB0">
        <w:rPr>
          <w:color w:val="auto"/>
          <w:lang w:val="ca-ES"/>
        </w:rPr>
        <w:t xml:space="preserve"> </w:t>
      </w:r>
    </w:p>
    <w:p w14:paraId="24F77F61" w14:textId="77777777" w:rsidR="00FF3346" w:rsidRDefault="00FF3346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3B9548A" w14:textId="77777777" w:rsidR="00B807E3" w:rsidRDefault="00526D18" w:rsidP="00B807E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807E3">
        <w:rPr>
          <w:rFonts w:cs="Arial"/>
          <w:szCs w:val="24"/>
        </w:rPr>
        <w:t xml:space="preserve">Proposta d’aprovació de la concessió de llicència a </w:t>
      </w:r>
      <w:proofErr w:type="spellStart"/>
      <w:r w:rsidRPr="00B807E3">
        <w:rPr>
          <w:rFonts w:cs="Arial"/>
          <w:szCs w:val="24"/>
        </w:rPr>
        <w:t>Vía</w:t>
      </w:r>
      <w:proofErr w:type="spellEnd"/>
      <w:r w:rsidRPr="00B807E3">
        <w:rPr>
          <w:rFonts w:cs="Arial"/>
          <w:szCs w:val="24"/>
        </w:rPr>
        <w:t xml:space="preserve"> </w:t>
      </w:r>
      <w:proofErr w:type="spellStart"/>
      <w:r w:rsidRPr="00B807E3">
        <w:rPr>
          <w:rFonts w:cs="Arial"/>
          <w:szCs w:val="24"/>
        </w:rPr>
        <w:t>Célere</w:t>
      </w:r>
      <w:proofErr w:type="spellEnd"/>
      <w:r w:rsidRPr="00B807E3">
        <w:rPr>
          <w:rFonts w:cs="Arial"/>
          <w:szCs w:val="24"/>
        </w:rPr>
        <w:t xml:space="preserve"> Desarrollos </w:t>
      </w:r>
      <w:proofErr w:type="spellStart"/>
      <w:r w:rsidRPr="00B807E3">
        <w:rPr>
          <w:rFonts w:cs="Arial"/>
          <w:szCs w:val="24"/>
        </w:rPr>
        <w:t>Immobiliarios</w:t>
      </w:r>
      <w:proofErr w:type="spellEnd"/>
      <w:r w:rsidRPr="00B807E3">
        <w:rPr>
          <w:rFonts w:cs="Arial"/>
          <w:szCs w:val="24"/>
        </w:rPr>
        <w:t xml:space="preserve"> SA, per a la construcció de dos edificis plurifamiliars aïllats per a 70 habitatges i aparcament (2019/13119/2416).</w:t>
      </w:r>
    </w:p>
    <w:p w14:paraId="31C2CE27" w14:textId="77777777" w:rsidR="00526D18" w:rsidRPr="00526D18" w:rsidRDefault="00526D18" w:rsidP="00526D1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9211DD3" w14:textId="77777777" w:rsidR="00096402" w:rsidRDefault="003906C9" w:rsidP="003906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906C9">
        <w:rPr>
          <w:rFonts w:cs="Arial"/>
          <w:szCs w:val="24"/>
        </w:rPr>
        <w:t>Proposta que consisteix en donar compte de decrets d’Alcaldia d’aprovació de relacions de despeses i reconeixement d’obligacions</w:t>
      </w:r>
      <w:r w:rsidRPr="003906C9">
        <w:rPr>
          <w:rFonts w:cs="Arial"/>
          <w:color w:val="000000"/>
          <w:szCs w:val="24"/>
        </w:rPr>
        <w:t xml:space="preserve"> (2022/1656/288)</w:t>
      </w:r>
      <w:r>
        <w:rPr>
          <w:rFonts w:cs="Arial"/>
          <w:color w:val="000000"/>
          <w:szCs w:val="24"/>
        </w:rPr>
        <w:t>.</w:t>
      </w:r>
    </w:p>
    <w:p w14:paraId="46B09760" w14:textId="77777777" w:rsidR="00096402" w:rsidRDefault="00096402" w:rsidP="0009640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AB3BAF" w14:textId="77777777" w:rsidR="006A03CE" w:rsidRDefault="00096402" w:rsidP="000964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807E3">
        <w:rPr>
          <w:rFonts w:cs="Arial"/>
          <w:szCs w:val="24"/>
        </w:rPr>
        <w:t>Proposta d</w:t>
      </w:r>
      <w:r>
        <w:rPr>
          <w:rFonts w:cs="Arial"/>
          <w:szCs w:val="24"/>
        </w:rPr>
        <w:t>e desestimació</w:t>
      </w:r>
      <w:r w:rsidRPr="0009640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d’una s</w:t>
      </w:r>
      <w:r w:rsidRPr="00096402">
        <w:rPr>
          <w:rFonts w:cs="Arial"/>
          <w:szCs w:val="24"/>
        </w:rPr>
        <w:t xml:space="preserve">ubvenció </w:t>
      </w:r>
      <w:r>
        <w:rPr>
          <w:rFonts w:cs="Arial"/>
          <w:szCs w:val="24"/>
        </w:rPr>
        <w:t xml:space="preserve">per al </w:t>
      </w:r>
      <w:r w:rsidRPr="00096402">
        <w:rPr>
          <w:rFonts w:cs="Arial"/>
          <w:szCs w:val="24"/>
        </w:rPr>
        <w:t xml:space="preserve">manteniment </w:t>
      </w:r>
      <w:r>
        <w:rPr>
          <w:rFonts w:cs="Arial"/>
          <w:szCs w:val="24"/>
        </w:rPr>
        <w:t>de l’</w:t>
      </w:r>
      <w:r w:rsidRPr="00096402">
        <w:rPr>
          <w:rFonts w:cs="Arial"/>
          <w:szCs w:val="24"/>
        </w:rPr>
        <w:t>ocupació</w:t>
      </w:r>
      <w:r>
        <w:rPr>
          <w:rFonts w:cs="Arial"/>
          <w:szCs w:val="24"/>
        </w:rPr>
        <w:t xml:space="preserve"> a</w:t>
      </w:r>
      <w:r w:rsidRPr="00096402">
        <w:rPr>
          <w:rFonts w:cs="Arial"/>
          <w:szCs w:val="24"/>
        </w:rPr>
        <w:t xml:space="preserve"> Calzados </w:t>
      </w:r>
      <w:proofErr w:type="spellStart"/>
      <w:r w:rsidRPr="00096402">
        <w:rPr>
          <w:rFonts w:cs="Arial"/>
          <w:szCs w:val="24"/>
        </w:rPr>
        <w:t>Olber's</w:t>
      </w:r>
      <w:proofErr w:type="spellEnd"/>
      <w:r>
        <w:rPr>
          <w:rFonts w:cs="Arial"/>
          <w:szCs w:val="24"/>
        </w:rPr>
        <w:t xml:space="preserve"> </w:t>
      </w:r>
      <w:r w:rsidRPr="00096402">
        <w:rPr>
          <w:rFonts w:cs="Arial"/>
          <w:szCs w:val="24"/>
        </w:rPr>
        <w:t>(2021/8099/2244)</w:t>
      </w:r>
      <w:r>
        <w:rPr>
          <w:rFonts w:cs="Arial"/>
          <w:szCs w:val="24"/>
        </w:rPr>
        <w:t>.</w:t>
      </w:r>
    </w:p>
    <w:p w14:paraId="55ADF35A" w14:textId="77777777" w:rsidR="006A03CE" w:rsidRDefault="006A03CE" w:rsidP="006A03C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B24DC82" w14:textId="549DE8F9" w:rsidR="006A03CE" w:rsidRDefault="006A03CE" w:rsidP="0009640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906C9">
        <w:rPr>
          <w:rFonts w:cs="Arial"/>
          <w:szCs w:val="24"/>
        </w:rPr>
        <w:t xml:space="preserve">Proposta que consisteix en donar compte de </w:t>
      </w:r>
      <w:r>
        <w:rPr>
          <w:rFonts w:cs="Arial"/>
          <w:szCs w:val="24"/>
        </w:rPr>
        <w:t xml:space="preserve">diverses </w:t>
      </w:r>
      <w:r w:rsidRPr="006A03CE">
        <w:rPr>
          <w:rFonts w:cs="Arial"/>
          <w:szCs w:val="24"/>
        </w:rPr>
        <w:t xml:space="preserve">sentències del </w:t>
      </w:r>
      <w:r>
        <w:rPr>
          <w:rFonts w:cs="Arial"/>
          <w:szCs w:val="24"/>
        </w:rPr>
        <w:t>Tribunal Superior de Justícia de Catalunya i del Jutjat Contenciós Administratiu.</w:t>
      </w:r>
    </w:p>
    <w:p w14:paraId="6353E431" w14:textId="5D1CFC90" w:rsidR="00992628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C120FF5" w14:textId="77777777" w:rsidR="006A03CE" w:rsidRDefault="006A03CE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197FFF1" w14:textId="77777777" w:rsidR="00660FA1" w:rsidRDefault="00660FA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425C8920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411DB5">
        <w:rPr>
          <w:rFonts w:ascii="Arial" w:hAnsi="Arial" w:cs="Arial"/>
          <w:szCs w:val="24"/>
        </w:rPr>
        <w:t xml:space="preserve">Esplugues de Llobregat, </w:t>
      </w:r>
      <w:r w:rsidR="00411DB5" w:rsidRPr="00411DB5">
        <w:rPr>
          <w:rFonts w:ascii="Arial" w:hAnsi="Arial" w:cs="Arial"/>
          <w:szCs w:val="24"/>
        </w:rPr>
        <w:t xml:space="preserve">12 </w:t>
      </w:r>
      <w:r w:rsidRPr="00411DB5">
        <w:rPr>
          <w:rFonts w:ascii="Arial" w:hAnsi="Arial" w:cs="Arial"/>
          <w:szCs w:val="24"/>
        </w:rPr>
        <w:t xml:space="preserve">de </w:t>
      </w:r>
      <w:r w:rsidR="00082D03" w:rsidRPr="00411DB5">
        <w:rPr>
          <w:rFonts w:ascii="Arial" w:hAnsi="Arial" w:cs="Arial"/>
          <w:szCs w:val="24"/>
        </w:rPr>
        <w:t>gener</w:t>
      </w:r>
      <w:r w:rsidRPr="00411DB5">
        <w:rPr>
          <w:rFonts w:ascii="Arial" w:hAnsi="Arial" w:cs="Arial"/>
          <w:szCs w:val="24"/>
        </w:rPr>
        <w:t xml:space="preserve"> de 20</w:t>
      </w:r>
      <w:r w:rsidR="002C4D49" w:rsidRPr="00411DB5">
        <w:rPr>
          <w:rFonts w:ascii="Arial" w:hAnsi="Arial" w:cs="Arial"/>
          <w:szCs w:val="24"/>
        </w:rPr>
        <w:t>2</w:t>
      </w:r>
      <w:r w:rsidR="00FA5511" w:rsidRPr="00411DB5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L’alcaldessa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4B754EAC" w:rsidR="00992628" w:rsidRPr="00FF3346" w:rsidRDefault="00FF3346" w:rsidP="008A79C8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2D03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402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98E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148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6C9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1DB5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D18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433A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1BB0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3CE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95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C2B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98D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9C8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4E7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A6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0EC7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7E3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14</cp:revision>
  <cp:lastPrinted>2018-06-05T11:30:00Z</cp:lastPrinted>
  <dcterms:created xsi:type="dcterms:W3CDTF">2021-12-02T08:30:00Z</dcterms:created>
  <dcterms:modified xsi:type="dcterms:W3CDTF">2022-01-12T14:00:00Z</dcterms:modified>
</cp:coreProperties>
</file>