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7E704CB" w:rsidR="00992628" w:rsidRPr="00FB3934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FB3934">
        <w:rPr>
          <w:rFonts w:ascii="Arial" w:hAnsi="Arial" w:cs="Arial"/>
          <w:b/>
          <w:szCs w:val="24"/>
        </w:rPr>
        <w:t xml:space="preserve">JGL </w:t>
      </w:r>
      <w:r w:rsidR="0058343D" w:rsidRPr="00FB3934">
        <w:rPr>
          <w:rFonts w:ascii="Arial" w:hAnsi="Arial" w:cs="Arial"/>
          <w:b/>
          <w:szCs w:val="24"/>
        </w:rPr>
        <w:t>6</w:t>
      </w:r>
      <w:r w:rsidRPr="00FB3934">
        <w:rPr>
          <w:rFonts w:ascii="Arial" w:hAnsi="Arial" w:cs="Arial"/>
          <w:b/>
          <w:szCs w:val="24"/>
        </w:rPr>
        <w:t>/</w:t>
      </w:r>
      <w:r w:rsidR="002C4D49" w:rsidRPr="00FB3934">
        <w:rPr>
          <w:rFonts w:ascii="Arial" w:hAnsi="Arial" w:cs="Arial"/>
          <w:b/>
          <w:szCs w:val="24"/>
        </w:rPr>
        <w:t>2</w:t>
      </w:r>
      <w:r w:rsidR="00FA5511" w:rsidRPr="00FB3934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1BAD6164" w14:textId="1FA596FD" w:rsidR="00E8151C" w:rsidRDefault="00E8151C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A25B70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58343D">
        <w:rPr>
          <w:b/>
          <w:bCs/>
          <w:szCs w:val="24"/>
          <w:u w:val="single"/>
        </w:rPr>
        <w:t xml:space="preserve">divendres </w:t>
      </w:r>
      <w:r w:rsidR="0058343D" w:rsidRPr="0058343D">
        <w:rPr>
          <w:b/>
          <w:bCs/>
          <w:szCs w:val="24"/>
          <w:u w:val="single"/>
        </w:rPr>
        <w:t>18</w:t>
      </w:r>
      <w:r w:rsidRPr="0058343D">
        <w:rPr>
          <w:b/>
          <w:bCs/>
          <w:szCs w:val="24"/>
          <w:u w:val="single"/>
        </w:rPr>
        <w:t xml:space="preserve"> d</w:t>
      </w:r>
      <w:r w:rsidR="00283DEE" w:rsidRPr="0058343D">
        <w:rPr>
          <w:b/>
          <w:bCs/>
          <w:szCs w:val="24"/>
          <w:u w:val="single"/>
        </w:rPr>
        <w:t xml:space="preserve">e </w:t>
      </w:r>
      <w:r w:rsidR="0058343D" w:rsidRPr="0058343D">
        <w:rPr>
          <w:b/>
          <w:bCs/>
          <w:szCs w:val="24"/>
          <w:u w:val="single"/>
        </w:rPr>
        <w:t>feb</w:t>
      </w:r>
      <w:r w:rsidR="0058343D">
        <w:rPr>
          <w:b/>
          <w:bCs/>
          <w:szCs w:val="24"/>
          <w:u w:val="single"/>
        </w:rPr>
        <w:t>r</w:t>
      </w:r>
      <w:r w:rsidR="0058343D" w:rsidRPr="0058343D">
        <w:rPr>
          <w:b/>
          <w:bCs/>
          <w:szCs w:val="24"/>
          <w:u w:val="single"/>
        </w:rPr>
        <w:t>er</w:t>
      </w:r>
      <w:r w:rsidR="00283DEE" w:rsidRPr="0058343D">
        <w:rPr>
          <w:b/>
          <w:bCs/>
          <w:szCs w:val="24"/>
          <w:u w:val="single"/>
        </w:rPr>
        <w:t xml:space="preserve"> </w:t>
      </w:r>
      <w:r w:rsidRPr="0058343D">
        <w:rPr>
          <w:b/>
          <w:bCs/>
          <w:szCs w:val="24"/>
          <w:u w:val="single"/>
        </w:rPr>
        <w:t>a les 1</w:t>
      </w:r>
      <w:r w:rsidR="00DB4A77" w:rsidRPr="0058343D">
        <w:rPr>
          <w:b/>
          <w:bCs/>
          <w:szCs w:val="24"/>
          <w:u w:val="single"/>
        </w:rPr>
        <w:t>3</w:t>
      </w:r>
      <w:r w:rsidRPr="0058343D">
        <w:rPr>
          <w:b/>
          <w:bCs/>
          <w:szCs w:val="24"/>
          <w:u w:val="single"/>
        </w:rPr>
        <w:t>.30 hores</w:t>
      </w:r>
      <w:r w:rsidRPr="0058343D">
        <w:rPr>
          <w:bCs/>
          <w:szCs w:val="24"/>
        </w:rPr>
        <w:t>, a fi i efecte de tractar els assumptes inclosos en l</w:t>
      </w:r>
      <w:r w:rsidR="00A25B70">
        <w:rPr>
          <w:bCs/>
          <w:szCs w:val="24"/>
        </w:rPr>
        <w:t>’</w:t>
      </w:r>
      <w:r w:rsidRPr="0058343D">
        <w:rPr>
          <w:bCs/>
          <w:szCs w:val="24"/>
        </w:rPr>
        <w:t>Ordre</w:t>
      </w:r>
      <w:r>
        <w:rPr>
          <w:bCs/>
          <w:szCs w:val="24"/>
        </w:rPr>
        <w:t xml:space="preserve"> del dia que seguidament s</w:t>
      </w:r>
      <w:r w:rsidR="00A25B70">
        <w:rPr>
          <w:bCs/>
          <w:szCs w:val="24"/>
        </w:rPr>
        <w:t>’</w:t>
      </w:r>
      <w:r>
        <w:rPr>
          <w:bCs/>
          <w:szCs w:val="24"/>
        </w:rPr>
        <w:t>indica.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4DEBD432" w:rsidR="00992628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A25B7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A25B7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A25B7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A25B7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A25B7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A25B70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24F77F61" w14:textId="078F8702" w:rsidR="00FF3346" w:rsidRPr="00D977FD" w:rsidRDefault="00992628" w:rsidP="00D977FD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6E080CAA" w14:textId="1CB26333" w:rsidR="000A2D3C" w:rsidRPr="00D977FD" w:rsidRDefault="000A2D3C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A2D3C">
        <w:rPr>
          <w:rFonts w:cs="Arial"/>
          <w:color w:val="000000"/>
          <w:szCs w:val="24"/>
        </w:rPr>
        <w:t>Proposta d</w:t>
      </w:r>
      <w:r w:rsidR="00A25B70">
        <w:rPr>
          <w:rFonts w:cs="Arial"/>
          <w:color w:val="000000"/>
          <w:szCs w:val="24"/>
        </w:rPr>
        <w:t>’</w:t>
      </w:r>
      <w:r w:rsidRPr="000A2D3C">
        <w:rPr>
          <w:rFonts w:cs="Arial"/>
          <w:color w:val="000000"/>
          <w:szCs w:val="24"/>
        </w:rPr>
        <w:t>adjudicació del subministrament de les uniformitats per al personal de la brigada d</w:t>
      </w:r>
      <w:r w:rsidR="00A25B70">
        <w:rPr>
          <w:rFonts w:cs="Arial"/>
          <w:color w:val="000000"/>
          <w:szCs w:val="24"/>
        </w:rPr>
        <w:t>’</w:t>
      </w:r>
      <w:r w:rsidRPr="000A2D3C">
        <w:rPr>
          <w:rFonts w:cs="Arial"/>
          <w:color w:val="000000"/>
          <w:szCs w:val="24"/>
        </w:rPr>
        <w:t>obres i instal·lacions (2021/11220/3086)</w:t>
      </w:r>
      <w:r>
        <w:rPr>
          <w:rFonts w:cs="Arial"/>
          <w:color w:val="000000"/>
          <w:szCs w:val="24"/>
        </w:rPr>
        <w:t>.</w:t>
      </w:r>
      <w:bookmarkStart w:id="0" w:name="_Hlk13647266"/>
    </w:p>
    <w:p w14:paraId="75A6AEE6" w14:textId="1690AF2F" w:rsidR="000A2D3C" w:rsidRDefault="000A2D3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9D5AD7" w14:textId="77777777" w:rsidR="000A2D3C" w:rsidRPr="00F01CA6" w:rsidRDefault="000A2D3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FC8BAED" w14:textId="1D7D1387" w:rsidR="00D256ED" w:rsidRDefault="004E19CC" w:rsidP="00D256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E19CC">
        <w:rPr>
          <w:rFonts w:cs="Arial"/>
          <w:szCs w:val="24"/>
        </w:rPr>
        <w:t>Proposta que consisteix en donar compte de decrets d</w:t>
      </w:r>
      <w:r w:rsidR="00A25B70">
        <w:rPr>
          <w:rFonts w:cs="Arial"/>
          <w:szCs w:val="24"/>
        </w:rPr>
        <w:t>’</w:t>
      </w:r>
      <w:r w:rsidRPr="004E19CC">
        <w:rPr>
          <w:rFonts w:cs="Arial"/>
          <w:szCs w:val="24"/>
        </w:rPr>
        <w:t>Alcaldia d</w:t>
      </w:r>
      <w:r w:rsidR="00A25B70">
        <w:rPr>
          <w:rFonts w:cs="Arial"/>
          <w:szCs w:val="24"/>
        </w:rPr>
        <w:t>’</w:t>
      </w:r>
      <w:r w:rsidRPr="004E19CC">
        <w:rPr>
          <w:rFonts w:cs="Arial"/>
          <w:szCs w:val="24"/>
        </w:rPr>
        <w:t>aprovació de relacions de despeses i reconeixement d</w:t>
      </w:r>
      <w:r w:rsidR="00A25B70">
        <w:rPr>
          <w:rFonts w:cs="Arial"/>
          <w:szCs w:val="24"/>
        </w:rPr>
        <w:t>’</w:t>
      </w:r>
      <w:r w:rsidRPr="004E19CC">
        <w:rPr>
          <w:rFonts w:cs="Arial"/>
          <w:szCs w:val="24"/>
        </w:rPr>
        <w:t>obligacions</w:t>
      </w:r>
      <w:r>
        <w:rPr>
          <w:rFonts w:cs="Arial"/>
          <w:szCs w:val="24"/>
        </w:rPr>
        <w:t xml:space="preserve"> </w:t>
      </w:r>
      <w:r w:rsidRPr="004E19CC">
        <w:rPr>
          <w:rFonts w:cs="Arial"/>
          <w:szCs w:val="24"/>
        </w:rPr>
        <w:t>(2022/1838/1656)</w:t>
      </w:r>
      <w:r>
        <w:rPr>
          <w:rFonts w:cs="Arial"/>
          <w:szCs w:val="24"/>
        </w:rPr>
        <w:t>.</w:t>
      </w:r>
    </w:p>
    <w:p w14:paraId="6262E195" w14:textId="77777777" w:rsidR="00D256ED" w:rsidRDefault="00D256ED" w:rsidP="00D256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A45B9E7" w14:textId="38A56B92" w:rsidR="00D256ED" w:rsidRPr="00D256ED" w:rsidRDefault="00D256ED" w:rsidP="00D256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256ED">
        <w:t>Proposta d’aprovació de la nòmina corresponent al mes de febrer de 2022</w:t>
      </w:r>
      <w:r w:rsidRPr="00D256ED">
        <w:t xml:space="preserve"> (</w:t>
      </w:r>
      <w:r w:rsidRPr="00D256ED">
        <w:rPr>
          <w:rFonts w:cs="Arial"/>
          <w:szCs w:val="24"/>
        </w:rPr>
        <w:t>2022/1510/726</w:t>
      </w:r>
      <w:r w:rsidRPr="00D256ED">
        <w:t>)</w:t>
      </w:r>
      <w:r>
        <w:t>.</w:t>
      </w:r>
    </w:p>
    <w:p w14:paraId="5E488380" w14:textId="77777777" w:rsidR="00FE6E45" w:rsidRPr="00FE6E45" w:rsidRDefault="00FE6E45" w:rsidP="00FE6E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C0A6EF" w14:textId="1E5606B5" w:rsidR="00FE6E45" w:rsidRDefault="00FE6E45" w:rsidP="00FE6E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Proposta d</w:t>
      </w:r>
      <w:r w:rsidR="00A25B7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del </w:t>
      </w:r>
      <w:r>
        <w:rPr>
          <w:rFonts w:cs="Arial"/>
          <w:szCs w:val="24"/>
        </w:rPr>
        <w:t>c</w:t>
      </w:r>
      <w:r w:rsidRPr="00FE6E45">
        <w:rPr>
          <w:rFonts w:cs="Arial"/>
          <w:szCs w:val="24"/>
        </w:rPr>
        <w:t>onveni de pràctiques de cooperació educativa amb la Facultat d</w:t>
      </w:r>
      <w:r w:rsidR="00A25B70">
        <w:rPr>
          <w:rFonts w:cs="Arial"/>
          <w:szCs w:val="24"/>
        </w:rPr>
        <w:t>’</w:t>
      </w:r>
      <w:r w:rsidRPr="00FE6E45">
        <w:rPr>
          <w:rFonts w:cs="Arial"/>
          <w:szCs w:val="24"/>
        </w:rPr>
        <w:t>Educació de la Universitat de Barcelona (2022/1662/1374)</w:t>
      </w:r>
      <w:r>
        <w:rPr>
          <w:rFonts w:cs="Arial"/>
          <w:szCs w:val="24"/>
        </w:rPr>
        <w:t>.</w:t>
      </w:r>
      <w:r w:rsidRPr="00FE6E45">
        <w:rPr>
          <w:rFonts w:cs="Arial"/>
          <w:szCs w:val="24"/>
        </w:rPr>
        <w:tab/>
      </w:r>
    </w:p>
    <w:p w14:paraId="1A9DC3F4" w14:textId="77777777" w:rsidR="00FE6E45" w:rsidRDefault="00FE6E45" w:rsidP="00FE6E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67E23E4" w14:textId="5A5B1865" w:rsidR="00FE27A3" w:rsidRDefault="00FE6E45" w:rsidP="007E07D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Proposta d</w:t>
      </w:r>
      <w:r w:rsidR="00A25B7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del </w:t>
      </w:r>
      <w:r>
        <w:rPr>
          <w:rFonts w:cs="Arial"/>
          <w:szCs w:val="24"/>
        </w:rPr>
        <w:t>c</w:t>
      </w:r>
      <w:r w:rsidRPr="00FE6E45">
        <w:rPr>
          <w:rFonts w:cs="Arial"/>
          <w:szCs w:val="24"/>
        </w:rPr>
        <w:t>onveni de pr</w:t>
      </w:r>
      <w:r>
        <w:rPr>
          <w:rFonts w:cs="Arial"/>
          <w:szCs w:val="24"/>
        </w:rPr>
        <w:t>à</w:t>
      </w:r>
      <w:r w:rsidRPr="00FE6E45">
        <w:rPr>
          <w:rFonts w:cs="Arial"/>
          <w:szCs w:val="24"/>
        </w:rPr>
        <w:t>ctiques de cooperació d</w:t>
      </w:r>
      <w:r w:rsidR="00A25B70">
        <w:rPr>
          <w:rFonts w:cs="Arial"/>
          <w:szCs w:val="24"/>
        </w:rPr>
        <w:t>’</w:t>
      </w:r>
      <w:r w:rsidRPr="00FE6E45">
        <w:rPr>
          <w:rFonts w:cs="Arial"/>
          <w:szCs w:val="24"/>
        </w:rPr>
        <w:t xml:space="preserve">una alumna de </w:t>
      </w:r>
      <w:proofErr w:type="spellStart"/>
      <w:r w:rsidRPr="00FE6E45">
        <w:rPr>
          <w:rFonts w:cs="Arial"/>
          <w:szCs w:val="24"/>
        </w:rPr>
        <w:t>GS</w:t>
      </w:r>
      <w:proofErr w:type="spellEnd"/>
      <w:r w:rsidRPr="00FE6E45">
        <w:rPr>
          <w:rFonts w:cs="Arial"/>
          <w:szCs w:val="24"/>
        </w:rPr>
        <w:t xml:space="preserve"> de </w:t>
      </w:r>
      <w:r w:rsidR="00A25B70" w:rsidRPr="00FE6E45">
        <w:rPr>
          <w:rFonts w:cs="Arial"/>
          <w:szCs w:val="24"/>
        </w:rPr>
        <w:t xml:space="preserve">Control </w:t>
      </w:r>
      <w:r w:rsidRPr="00FE6E45">
        <w:rPr>
          <w:rFonts w:cs="Arial"/>
          <w:szCs w:val="24"/>
        </w:rPr>
        <w:t xml:space="preserve">i </w:t>
      </w:r>
      <w:r w:rsidR="00A25B70" w:rsidRPr="00FE6E45">
        <w:rPr>
          <w:rFonts w:cs="Arial"/>
          <w:szCs w:val="24"/>
        </w:rPr>
        <w:t xml:space="preserve">Educació </w:t>
      </w:r>
      <w:r w:rsidR="00A25B70">
        <w:rPr>
          <w:rFonts w:cs="Arial"/>
          <w:szCs w:val="24"/>
        </w:rPr>
        <w:t>A</w:t>
      </w:r>
      <w:r w:rsidRPr="00FE6E45">
        <w:rPr>
          <w:rFonts w:cs="Arial"/>
          <w:szCs w:val="24"/>
        </w:rPr>
        <w:t>mbiental de</w:t>
      </w:r>
      <w:r>
        <w:rPr>
          <w:rFonts w:cs="Arial"/>
          <w:szCs w:val="24"/>
        </w:rPr>
        <w:t xml:space="preserve"> </w:t>
      </w:r>
      <w:r w:rsidRPr="00FE6E45">
        <w:rPr>
          <w:rFonts w:cs="Arial"/>
          <w:szCs w:val="24"/>
        </w:rPr>
        <w:t>l</w:t>
      </w:r>
      <w:r w:rsidR="00A25B70">
        <w:rPr>
          <w:rFonts w:cs="Arial"/>
          <w:szCs w:val="24"/>
        </w:rPr>
        <w:t>’</w:t>
      </w:r>
      <w:r w:rsidRPr="00FE6E45">
        <w:rPr>
          <w:rFonts w:cs="Arial"/>
          <w:szCs w:val="24"/>
        </w:rPr>
        <w:t>Ins</w:t>
      </w:r>
      <w:r w:rsidR="008C1AF9">
        <w:rPr>
          <w:rFonts w:cs="Arial"/>
          <w:szCs w:val="24"/>
        </w:rPr>
        <w:t>t</w:t>
      </w:r>
      <w:r w:rsidRPr="00FE6E45">
        <w:rPr>
          <w:rFonts w:cs="Arial"/>
          <w:szCs w:val="24"/>
        </w:rPr>
        <w:t>itut Mercè Rodoreda (2022/1736/1374)</w:t>
      </w:r>
      <w:r>
        <w:rPr>
          <w:rFonts w:cs="Arial"/>
          <w:szCs w:val="24"/>
        </w:rPr>
        <w:t>.</w:t>
      </w:r>
    </w:p>
    <w:p w14:paraId="1F9E93A9" w14:textId="77777777" w:rsidR="00FE27A3" w:rsidRDefault="00FE27A3" w:rsidP="00FE27A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80D9016" w14:textId="3CF81A1C" w:rsidR="00D46C8A" w:rsidRDefault="00D46C8A" w:rsidP="00D46C8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E27A3">
        <w:rPr>
          <w:rFonts w:cs="Arial"/>
          <w:szCs w:val="24"/>
        </w:rPr>
        <w:t>Proposta d</w:t>
      </w:r>
      <w:r w:rsidR="00A25B70">
        <w:rPr>
          <w:rFonts w:cs="Arial"/>
          <w:szCs w:val="24"/>
        </w:rPr>
        <w:t>’</w:t>
      </w:r>
      <w:r w:rsidRPr="00FE27A3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FE27A3">
        <w:rPr>
          <w:rFonts w:cs="Arial"/>
          <w:szCs w:val="24"/>
        </w:rPr>
        <w:t>convocat</w:t>
      </w:r>
      <w:r>
        <w:rPr>
          <w:rFonts w:cs="Arial"/>
          <w:szCs w:val="24"/>
        </w:rPr>
        <w:t>ò</w:t>
      </w:r>
      <w:r w:rsidRPr="00FE27A3">
        <w:rPr>
          <w:rFonts w:cs="Arial"/>
          <w:szCs w:val="24"/>
        </w:rPr>
        <w:t>ria de les subvencions per a la creació d</w:t>
      </w:r>
      <w:r w:rsidR="00A25B70">
        <w:rPr>
          <w:rFonts w:cs="Arial"/>
          <w:szCs w:val="24"/>
        </w:rPr>
        <w:t>’</w:t>
      </w:r>
      <w:r w:rsidRPr="00FE27A3">
        <w:rPr>
          <w:rFonts w:cs="Arial"/>
          <w:szCs w:val="24"/>
        </w:rPr>
        <w:t xml:space="preserve">ocupació </w:t>
      </w:r>
      <w:r>
        <w:rPr>
          <w:rFonts w:cs="Arial"/>
          <w:szCs w:val="24"/>
        </w:rPr>
        <w:t>(</w:t>
      </w:r>
      <w:r w:rsidRPr="00FE27A3">
        <w:rPr>
          <w:rFonts w:cs="Arial"/>
          <w:szCs w:val="24"/>
        </w:rPr>
        <w:t>2022/2641/1295</w:t>
      </w:r>
      <w:r>
        <w:rPr>
          <w:rFonts w:cs="Arial"/>
          <w:szCs w:val="24"/>
        </w:rPr>
        <w:t>).</w:t>
      </w:r>
      <w:r w:rsidRPr="00FE27A3">
        <w:rPr>
          <w:rFonts w:cs="Arial"/>
          <w:szCs w:val="24"/>
        </w:rPr>
        <w:tab/>
      </w:r>
    </w:p>
    <w:p w14:paraId="4850C2A6" w14:textId="77777777" w:rsidR="00D46C8A" w:rsidRPr="00FE27A3" w:rsidRDefault="00D46C8A" w:rsidP="00D46C8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19A14DF" w14:textId="28D7032C" w:rsidR="00FE27A3" w:rsidRDefault="00FE27A3" w:rsidP="007E07D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E27A3">
        <w:rPr>
          <w:rFonts w:cs="Arial"/>
          <w:szCs w:val="24"/>
        </w:rPr>
        <w:t>Proposta d</w:t>
      </w:r>
      <w:r w:rsidR="00A25B70">
        <w:rPr>
          <w:rFonts w:cs="Arial"/>
          <w:szCs w:val="24"/>
        </w:rPr>
        <w:t>’</w:t>
      </w:r>
      <w:r w:rsidRPr="00FE27A3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les </w:t>
      </w:r>
      <w:r w:rsidRPr="00FE27A3">
        <w:rPr>
          <w:rFonts w:cs="Arial"/>
          <w:szCs w:val="24"/>
        </w:rPr>
        <w:t>bases reguladores de les subvencions per a la creació d</w:t>
      </w:r>
      <w:r w:rsidR="00A25B70">
        <w:rPr>
          <w:rFonts w:cs="Arial"/>
          <w:szCs w:val="24"/>
        </w:rPr>
        <w:t>’</w:t>
      </w:r>
      <w:r w:rsidRPr="00FE27A3">
        <w:rPr>
          <w:rFonts w:cs="Arial"/>
          <w:szCs w:val="24"/>
        </w:rPr>
        <w:t xml:space="preserve">ocupació </w:t>
      </w:r>
      <w:r>
        <w:rPr>
          <w:rFonts w:cs="Arial"/>
          <w:szCs w:val="24"/>
        </w:rPr>
        <w:t>(</w:t>
      </w:r>
      <w:r w:rsidRPr="00FE27A3">
        <w:rPr>
          <w:rFonts w:cs="Arial"/>
          <w:szCs w:val="24"/>
        </w:rPr>
        <w:t>2022/2641/1294</w:t>
      </w:r>
      <w:r>
        <w:rPr>
          <w:rFonts w:cs="Arial"/>
          <w:szCs w:val="24"/>
        </w:rPr>
        <w:t>).</w:t>
      </w:r>
      <w:r w:rsidRPr="00FE27A3">
        <w:rPr>
          <w:rFonts w:cs="Arial"/>
          <w:szCs w:val="24"/>
        </w:rPr>
        <w:tab/>
      </w:r>
    </w:p>
    <w:p w14:paraId="08D9293E" w14:textId="2FF85FFE" w:rsidR="00FE6E45" w:rsidRDefault="00FE6E45" w:rsidP="00FE6E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6875F06" w14:textId="77777777" w:rsidR="00FE27A3" w:rsidRPr="00FE6E45" w:rsidRDefault="00FE27A3" w:rsidP="00FE6E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E6E45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 w:rsidRPr="00FE6E45"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3F33D48" w14:textId="2CEB14EE" w:rsidR="00FE27A3" w:rsidRDefault="007E07DA" w:rsidP="007E07D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E27A3">
        <w:rPr>
          <w:rFonts w:cs="Arial"/>
          <w:color w:val="000000"/>
          <w:szCs w:val="24"/>
        </w:rPr>
        <w:t>Proposta d</w:t>
      </w:r>
      <w:r w:rsidR="00A25B70">
        <w:rPr>
          <w:rFonts w:cs="Arial"/>
          <w:color w:val="000000"/>
          <w:szCs w:val="24"/>
        </w:rPr>
        <w:t>’</w:t>
      </w:r>
      <w:r w:rsidRPr="00FE27A3">
        <w:rPr>
          <w:rFonts w:cs="Arial"/>
          <w:color w:val="000000"/>
          <w:szCs w:val="24"/>
        </w:rPr>
        <w:t>aprovació d</w:t>
      </w:r>
      <w:r w:rsidR="00A25B70">
        <w:rPr>
          <w:rFonts w:cs="Arial"/>
          <w:color w:val="000000"/>
          <w:szCs w:val="24"/>
        </w:rPr>
        <w:t>’</w:t>
      </w:r>
      <w:r w:rsidRPr="00FE27A3">
        <w:rPr>
          <w:rFonts w:cs="Arial"/>
          <w:color w:val="000000"/>
          <w:szCs w:val="24"/>
        </w:rPr>
        <w:t>ajuts econòmics puntuals dins del Servei de Drets Socials, en concepte d</w:t>
      </w:r>
      <w:r w:rsidR="00A25B70">
        <w:rPr>
          <w:rFonts w:cs="Arial"/>
          <w:color w:val="000000"/>
          <w:szCs w:val="24"/>
        </w:rPr>
        <w:t>’</w:t>
      </w:r>
      <w:r w:rsidRPr="00FE27A3">
        <w:rPr>
          <w:rFonts w:cs="Arial"/>
          <w:color w:val="000000"/>
          <w:szCs w:val="24"/>
        </w:rPr>
        <w:t>emergències socials</w:t>
      </w:r>
      <w:r w:rsidR="00FE27A3">
        <w:rPr>
          <w:rFonts w:cs="Arial"/>
          <w:color w:val="000000"/>
          <w:szCs w:val="24"/>
        </w:rPr>
        <w:t xml:space="preserve"> (</w:t>
      </w:r>
      <w:r w:rsidRPr="00FE27A3">
        <w:rPr>
          <w:rFonts w:cs="Arial"/>
          <w:color w:val="000000"/>
          <w:szCs w:val="24"/>
        </w:rPr>
        <w:t>2022</w:t>
      </w:r>
      <w:r w:rsidR="00FE27A3">
        <w:rPr>
          <w:rFonts w:cs="Arial"/>
          <w:color w:val="000000"/>
          <w:szCs w:val="24"/>
        </w:rPr>
        <w:t>/</w:t>
      </w:r>
      <w:r w:rsidRPr="00FE27A3">
        <w:rPr>
          <w:rFonts w:cs="Arial"/>
          <w:color w:val="000000"/>
          <w:szCs w:val="24"/>
        </w:rPr>
        <w:t>1533</w:t>
      </w:r>
      <w:r w:rsidR="00FE27A3">
        <w:rPr>
          <w:rFonts w:cs="Arial"/>
          <w:color w:val="000000"/>
          <w:szCs w:val="24"/>
        </w:rPr>
        <w:t>/</w:t>
      </w:r>
      <w:r w:rsidRPr="00FE27A3">
        <w:rPr>
          <w:rFonts w:cs="Arial"/>
          <w:color w:val="000000"/>
          <w:szCs w:val="24"/>
        </w:rPr>
        <w:t>2883</w:t>
      </w:r>
      <w:r w:rsidR="00FE27A3">
        <w:rPr>
          <w:rFonts w:cs="Arial"/>
          <w:color w:val="000000"/>
          <w:szCs w:val="24"/>
        </w:rPr>
        <w:t>).</w:t>
      </w:r>
    </w:p>
    <w:p w14:paraId="787D4798" w14:textId="77777777" w:rsidR="00FE27A3" w:rsidRDefault="00FE27A3" w:rsidP="00FE27A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54F993" w14:textId="08BB3120" w:rsidR="00033366" w:rsidRPr="00FE27A3" w:rsidRDefault="007E07DA" w:rsidP="007E07D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E27A3">
        <w:rPr>
          <w:rFonts w:cs="Arial"/>
          <w:color w:val="000000"/>
          <w:szCs w:val="24"/>
        </w:rPr>
        <w:lastRenderedPageBreak/>
        <w:t>Proposta d</w:t>
      </w:r>
      <w:r w:rsidR="00A25B70">
        <w:rPr>
          <w:rFonts w:cs="Arial"/>
          <w:color w:val="000000"/>
          <w:szCs w:val="24"/>
        </w:rPr>
        <w:t>’</w:t>
      </w:r>
      <w:r w:rsidRPr="00FE27A3">
        <w:rPr>
          <w:rFonts w:cs="Arial"/>
          <w:color w:val="000000"/>
          <w:szCs w:val="24"/>
        </w:rPr>
        <w:t>aprovació d</w:t>
      </w:r>
      <w:r w:rsidR="00A25B70">
        <w:rPr>
          <w:rFonts w:cs="Arial"/>
          <w:color w:val="000000"/>
          <w:szCs w:val="24"/>
        </w:rPr>
        <w:t>’</w:t>
      </w:r>
      <w:r w:rsidRPr="00FE27A3">
        <w:rPr>
          <w:rFonts w:cs="Arial"/>
          <w:color w:val="000000"/>
          <w:szCs w:val="24"/>
        </w:rPr>
        <w:t>ajuts econòmics puntuals dins del Servei de Drets Socials, en concepte d</w:t>
      </w:r>
      <w:r w:rsidR="00A25B70">
        <w:rPr>
          <w:rFonts w:cs="Arial"/>
          <w:color w:val="000000"/>
          <w:szCs w:val="24"/>
        </w:rPr>
        <w:t>’</w:t>
      </w:r>
      <w:r w:rsidRPr="00FE27A3">
        <w:rPr>
          <w:rFonts w:cs="Arial"/>
          <w:color w:val="000000"/>
          <w:szCs w:val="24"/>
        </w:rPr>
        <w:t>emergències socials</w:t>
      </w:r>
      <w:r w:rsidR="00FE27A3">
        <w:rPr>
          <w:rFonts w:cs="Arial"/>
          <w:color w:val="000000"/>
          <w:szCs w:val="24"/>
        </w:rPr>
        <w:t xml:space="preserve"> (</w:t>
      </w:r>
      <w:r w:rsidRPr="00FE27A3">
        <w:rPr>
          <w:rFonts w:cs="Arial"/>
          <w:color w:val="000000"/>
          <w:szCs w:val="24"/>
        </w:rPr>
        <w:t>2022</w:t>
      </w:r>
      <w:r w:rsidR="00FE27A3">
        <w:rPr>
          <w:rFonts w:cs="Arial"/>
          <w:color w:val="000000"/>
          <w:szCs w:val="24"/>
        </w:rPr>
        <w:t>/</w:t>
      </w:r>
      <w:r w:rsidRPr="00FE27A3">
        <w:rPr>
          <w:rFonts w:cs="Arial"/>
          <w:color w:val="000000"/>
          <w:szCs w:val="24"/>
        </w:rPr>
        <w:t>1613</w:t>
      </w:r>
      <w:r w:rsidR="00FE27A3">
        <w:rPr>
          <w:rFonts w:cs="Arial"/>
          <w:color w:val="000000"/>
          <w:szCs w:val="24"/>
        </w:rPr>
        <w:t>/</w:t>
      </w:r>
      <w:r w:rsidRPr="00FE27A3">
        <w:rPr>
          <w:rFonts w:cs="Arial"/>
          <w:color w:val="000000"/>
          <w:szCs w:val="24"/>
        </w:rPr>
        <w:t>2883</w:t>
      </w:r>
      <w:r w:rsidR="00FE27A3">
        <w:rPr>
          <w:rFonts w:cs="Arial"/>
          <w:color w:val="000000"/>
          <w:szCs w:val="24"/>
        </w:rPr>
        <w:t>).</w:t>
      </w:r>
      <w:r w:rsidRPr="00FE27A3">
        <w:rPr>
          <w:rFonts w:cs="Arial"/>
          <w:color w:val="000000"/>
          <w:szCs w:val="24"/>
        </w:rPr>
        <w:tab/>
      </w:r>
    </w:p>
    <w:p w14:paraId="2DF75904" w14:textId="6F9A1C7B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43951F" w14:textId="77777777" w:rsidR="00C654FB" w:rsidRDefault="00C654FB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6F3C9F7" w14:textId="12CA916B" w:rsidR="008042F0" w:rsidRDefault="001A177B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A25B7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</w:t>
      </w:r>
      <w:r w:rsidR="00A25B7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1A177B">
        <w:rPr>
          <w:rFonts w:cs="Arial"/>
          <w:color w:val="000000"/>
          <w:szCs w:val="24"/>
        </w:rPr>
        <w:t xml:space="preserve">spectacle itinerant </w:t>
      </w:r>
      <w:proofErr w:type="spellStart"/>
      <w:r w:rsidRPr="001A177B">
        <w:rPr>
          <w:rFonts w:cs="Arial"/>
          <w:color w:val="000000"/>
          <w:szCs w:val="24"/>
        </w:rPr>
        <w:t>Bangaluru</w:t>
      </w:r>
      <w:proofErr w:type="spellEnd"/>
      <w:r w:rsidRPr="001A177B">
        <w:rPr>
          <w:rFonts w:cs="Arial"/>
          <w:color w:val="000000"/>
          <w:szCs w:val="24"/>
        </w:rPr>
        <w:t xml:space="preserve"> en la </w:t>
      </w:r>
      <w:r w:rsidR="00A25B70" w:rsidRPr="001A177B">
        <w:rPr>
          <w:rFonts w:cs="Arial"/>
          <w:color w:val="000000"/>
          <w:szCs w:val="24"/>
        </w:rPr>
        <w:t xml:space="preserve">Rua </w:t>
      </w:r>
      <w:r w:rsidRPr="001A177B">
        <w:rPr>
          <w:rFonts w:cs="Arial"/>
          <w:color w:val="000000"/>
          <w:szCs w:val="24"/>
        </w:rPr>
        <w:t xml:space="preserve">de </w:t>
      </w:r>
      <w:r w:rsidR="00A25B70">
        <w:rPr>
          <w:rFonts w:cs="Arial"/>
          <w:color w:val="000000"/>
          <w:szCs w:val="24"/>
        </w:rPr>
        <w:t>C</w:t>
      </w:r>
      <w:r w:rsidR="00A25B70" w:rsidRPr="001A177B">
        <w:rPr>
          <w:rFonts w:cs="Arial"/>
          <w:color w:val="000000"/>
          <w:szCs w:val="24"/>
        </w:rPr>
        <w:t>arnaval</w:t>
      </w:r>
      <w:r w:rsidR="00A25B70">
        <w:rPr>
          <w:rFonts w:cs="Arial"/>
          <w:color w:val="000000"/>
          <w:szCs w:val="24"/>
        </w:rPr>
        <w:t xml:space="preserve"> </w:t>
      </w:r>
      <w:r w:rsidRPr="001A177B">
        <w:rPr>
          <w:rFonts w:cs="Arial"/>
          <w:color w:val="000000"/>
          <w:szCs w:val="24"/>
        </w:rPr>
        <w:t>2022 (2022/1462/1411)</w:t>
      </w:r>
      <w:r>
        <w:rPr>
          <w:rFonts w:cs="Arial"/>
          <w:color w:val="000000"/>
          <w:szCs w:val="24"/>
        </w:rPr>
        <w:t>.</w:t>
      </w:r>
    </w:p>
    <w:p w14:paraId="7CC93BE4" w14:textId="77777777" w:rsidR="00FE6E45" w:rsidRDefault="00FE6E45" w:rsidP="00FE6E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2EBEE58" w14:textId="26513E48" w:rsidR="00FE6E45" w:rsidRPr="001A177B" w:rsidRDefault="00FE6E4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A25B7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</w:t>
      </w:r>
      <w:r w:rsidR="00A25B7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1A177B">
        <w:rPr>
          <w:rFonts w:cs="Arial"/>
          <w:color w:val="000000"/>
          <w:szCs w:val="24"/>
        </w:rPr>
        <w:t xml:space="preserve">spectacle </w:t>
      </w:r>
      <w:r w:rsidRPr="00FE6E45">
        <w:rPr>
          <w:rFonts w:cs="Arial"/>
          <w:color w:val="000000"/>
          <w:szCs w:val="24"/>
        </w:rPr>
        <w:t xml:space="preserve">de dansa </w:t>
      </w:r>
      <w:r>
        <w:rPr>
          <w:rFonts w:cs="Arial"/>
          <w:color w:val="000000"/>
          <w:szCs w:val="24"/>
        </w:rPr>
        <w:t>“</w:t>
      </w:r>
      <w:r w:rsidRPr="00FE6E45">
        <w:rPr>
          <w:rFonts w:cs="Arial"/>
          <w:color w:val="000000"/>
          <w:szCs w:val="24"/>
        </w:rPr>
        <w:t>De 2 en 2</w:t>
      </w:r>
      <w:r>
        <w:rPr>
          <w:rFonts w:cs="Arial"/>
          <w:color w:val="000000"/>
          <w:szCs w:val="24"/>
        </w:rPr>
        <w:t>”, dins de la</w:t>
      </w:r>
      <w:r w:rsidRPr="00FE6E45">
        <w:rPr>
          <w:rFonts w:cs="Arial"/>
          <w:color w:val="000000"/>
          <w:szCs w:val="24"/>
        </w:rPr>
        <w:t xml:space="preserve"> Setmana de la Dansa (2022/1079/1411)</w:t>
      </w:r>
      <w:r>
        <w:rPr>
          <w:rFonts w:cs="Arial"/>
          <w:color w:val="000000"/>
          <w:szCs w:val="24"/>
        </w:rPr>
        <w:t>.</w:t>
      </w:r>
      <w:r w:rsidRPr="00FE6E45">
        <w:rPr>
          <w:rFonts w:cs="Arial"/>
          <w:color w:val="000000"/>
          <w:szCs w:val="24"/>
        </w:rPr>
        <w:tab/>
      </w:r>
    </w:p>
    <w:p w14:paraId="6197FFF1" w14:textId="77777777" w:rsidR="00660FA1" w:rsidRDefault="00660FA1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69BC723E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D77A643" w14:textId="77777777" w:rsidR="00C654FB" w:rsidRDefault="00C654FB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99D2559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58343D">
        <w:rPr>
          <w:rFonts w:ascii="Arial" w:hAnsi="Arial" w:cs="Arial"/>
          <w:szCs w:val="24"/>
        </w:rPr>
        <w:t>16</w:t>
      </w:r>
      <w:r w:rsidRPr="00872B10">
        <w:rPr>
          <w:rFonts w:ascii="Arial" w:hAnsi="Arial" w:cs="Arial"/>
          <w:szCs w:val="24"/>
        </w:rPr>
        <w:t xml:space="preserve"> de </w:t>
      </w:r>
      <w:r w:rsidR="0058343D">
        <w:rPr>
          <w:rFonts w:ascii="Arial" w:hAnsi="Arial" w:cs="Arial"/>
          <w:szCs w:val="24"/>
        </w:rPr>
        <w:t>febrer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00396AA0" w:rsidR="00FF3346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5BC2ACE" w14:textId="77777777" w:rsidR="00A25B70" w:rsidRPr="00872B10" w:rsidRDefault="00A25B7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BAE951E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A25B70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0EC300E6" w:rsidR="00FF3346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6A06342B" w14:textId="77777777" w:rsidR="00A25B70" w:rsidRPr="00872B10" w:rsidRDefault="00A25B70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EADB115" w14:textId="0B0C53CE" w:rsidR="007E07DA" w:rsidRDefault="00FF3346" w:rsidP="00A25B70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7E07DA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2D3C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77B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3D94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4EA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9CC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343D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7DA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AF9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5B70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22C7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4FB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6ED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C8A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7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4B9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934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27A3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6E45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328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15</cp:revision>
  <cp:lastPrinted>2018-06-05T11:30:00Z</cp:lastPrinted>
  <dcterms:created xsi:type="dcterms:W3CDTF">2021-12-02T08:49:00Z</dcterms:created>
  <dcterms:modified xsi:type="dcterms:W3CDTF">2022-02-17T08:16:00Z</dcterms:modified>
</cp:coreProperties>
</file>